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3BB" w:rsidRPr="00D107B4" w:rsidRDefault="0042589A" w:rsidP="005D2039">
      <w:pPr>
        <w:jc w:val="center"/>
        <w:rPr>
          <w:rFonts w:ascii="Verdana" w:eastAsia="SimSun" w:hAnsi="Verdana" w:cs="Verdana"/>
          <w:kern w:val="1"/>
          <w:sz w:val="20"/>
          <w:szCs w:val="20"/>
          <w:lang w:eastAsia="zh-CN" w:bidi="hi-IN"/>
        </w:rPr>
      </w:pPr>
      <w:r w:rsidRPr="00D107B4">
        <w:rPr>
          <w:rFonts w:ascii="Verdana" w:eastAsia="SimSun" w:hAnsi="Verdana" w:cs="Verdana"/>
          <w:noProof/>
          <w:kern w:val="1"/>
          <w:sz w:val="20"/>
          <w:szCs w:val="20"/>
          <w:lang w:eastAsia="cs-CZ"/>
        </w:rPr>
        <w:drawing>
          <wp:anchor distT="0" distB="0" distL="114300" distR="114300" simplePos="0" relativeHeight="251660288" behindDoc="1" locked="0" layoutInCell="1" allowOverlap="1" wp14:anchorId="2DEAB30A" wp14:editId="1FE34952">
            <wp:simplePos x="0" y="0"/>
            <wp:positionH relativeFrom="page">
              <wp:posOffset>-47625</wp:posOffset>
            </wp:positionH>
            <wp:positionV relativeFrom="page">
              <wp:posOffset>9525</wp:posOffset>
            </wp:positionV>
            <wp:extent cx="7919720" cy="10708640"/>
            <wp:effectExtent l="0" t="0" r="5080" b="0"/>
            <wp:wrapNone/>
            <wp:docPr id="4" name="Obrázek 4" descr="HLAVICKOV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OV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9720" cy="1070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79CD" w:rsidRPr="00D107B4" w:rsidRDefault="00BF3C4E" w:rsidP="005D2039">
      <w:pPr>
        <w:jc w:val="center"/>
        <w:rPr>
          <w:rFonts w:ascii="Verdana" w:eastAsia="SimSun" w:hAnsi="Verdana" w:cs="Verdana"/>
          <w:kern w:val="1"/>
          <w:sz w:val="20"/>
          <w:szCs w:val="20"/>
          <w:lang w:eastAsia="zh-CN" w:bidi="hi-IN"/>
        </w:rPr>
      </w:pPr>
      <w:r w:rsidRPr="00D107B4">
        <w:rPr>
          <w:rFonts w:ascii="Verdana" w:eastAsia="SimSun" w:hAnsi="Verdana" w:cs="Verdana"/>
          <w:kern w:val="1"/>
          <w:sz w:val="20"/>
          <w:szCs w:val="20"/>
          <w:lang w:eastAsia="zh-CN" w:bidi="hi-IN"/>
        </w:rPr>
        <w:t xml:space="preserve"> </w:t>
      </w:r>
      <w:r w:rsidR="00792BB4" w:rsidRPr="00D107B4">
        <w:rPr>
          <w:rFonts w:ascii="Verdana" w:eastAsia="SimSun" w:hAnsi="Verdana" w:cs="Verdana"/>
          <w:kern w:val="1"/>
          <w:sz w:val="20"/>
          <w:szCs w:val="20"/>
          <w:lang w:eastAsia="zh-CN" w:bidi="hi-IN"/>
        </w:rPr>
        <w:t>Tisková zpráva</w:t>
      </w:r>
    </w:p>
    <w:p w:rsidR="00306590" w:rsidRPr="00D107B4" w:rsidRDefault="00432AD5" w:rsidP="00B50983">
      <w:pPr>
        <w:tabs>
          <w:tab w:val="left" w:pos="851"/>
        </w:tabs>
        <w:jc w:val="center"/>
        <w:rPr>
          <w:rFonts w:ascii="Verdana" w:eastAsia="SimSun" w:hAnsi="Verdana" w:cs="Mangal"/>
          <w:b/>
          <w:bCs/>
          <w:kern w:val="1"/>
          <w:sz w:val="24"/>
          <w:szCs w:val="24"/>
          <w:u w:val="single"/>
          <w:lang w:eastAsia="zh-CN" w:bidi="hi-IN"/>
        </w:rPr>
      </w:pPr>
      <w:r w:rsidRPr="00D107B4">
        <w:rPr>
          <w:rFonts w:ascii="Verdana" w:eastAsia="SimSun" w:hAnsi="Verdana" w:cs="Mangal"/>
          <w:b/>
          <w:bCs/>
          <w:kern w:val="1"/>
          <w:sz w:val="24"/>
          <w:szCs w:val="24"/>
          <w:u w:val="single"/>
          <w:lang w:eastAsia="zh-CN" w:bidi="hi-IN"/>
        </w:rPr>
        <w:t>Ovlivněte budoucnost</w:t>
      </w:r>
      <w:r w:rsidR="0013017B" w:rsidRPr="00D107B4">
        <w:rPr>
          <w:rFonts w:ascii="Verdana" w:eastAsia="SimSun" w:hAnsi="Verdana" w:cs="Mangal"/>
          <w:b/>
          <w:bCs/>
          <w:kern w:val="1"/>
          <w:sz w:val="24"/>
          <w:szCs w:val="24"/>
          <w:u w:val="single"/>
          <w:lang w:eastAsia="zh-CN" w:bidi="hi-IN"/>
        </w:rPr>
        <w:t xml:space="preserve"> Mokřad</w:t>
      </w:r>
      <w:r w:rsidRPr="00D107B4">
        <w:rPr>
          <w:rFonts w:ascii="Verdana" w:eastAsia="SimSun" w:hAnsi="Verdana" w:cs="Mangal"/>
          <w:b/>
          <w:bCs/>
          <w:kern w:val="1"/>
          <w:sz w:val="24"/>
          <w:szCs w:val="24"/>
          <w:u w:val="single"/>
          <w:lang w:eastAsia="zh-CN" w:bidi="hi-IN"/>
        </w:rPr>
        <w:t>ů</w:t>
      </w:r>
      <w:r w:rsidR="00306590" w:rsidRPr="00D107B4">
        <w:rPr>
          <w:rFonts w:ascii="Verdana" w:eastAsia="SimSun" w:hAnsi="Verdana" w:cs="Mangal"/>
          <w:b/>
          <w:bCs/>
          <w:kern w:val="1"/>
          <w:sz w:val="24"/>
          <w:szCs w:val="24"/>
          <w:u w:val="single"/>
          <w:lang w:eastAsia="zh-CN" w:bidi="hi-IN"/>
        </w:rPr>
        <w:t xml:space="preserve"> Jablonné v</w:t>
      </w:r>
      <w:r w:rsidR="0013017B" w:rsidRPr="00D107B4">
        <w:rPr>
          <w:rFonts w:ascii="Verdana" w:eastAsia="SimSun" w:hAnsi="Verdana" w:cs="Mangal"/>
          <w:b/>
          <w:bCs/>
          <w:kern w:val="1"/>
          <w:sz w:val="24"/>
          <w:szCs w:val="24"/>
          <w:u w:val="single"/>
          <w:lang w:eastAsia="zh-CN" w:bidi="hi-IN"/>
        </w:rPr>
        <w:t xml:space="preserve"> Podještědí, </w:t>
      </w:r>
      <w:r w:rsidRPr="00D107B4">
        <w:rPr>
          <w:rFonts w:ascii="Verdana" w:eastAsia="SimSun" w:hAnsi="Verdana" w:cs="Mangal"/>
          <w:b/>
          <w:bCs/>
          <w:kern w:val="1"/>
          <w:sz w:val="24"/>
          <w:szCs w:val="24"/>
          <w:u w:val="single"/>
          <w:lang w:eastAsia="zh-CN" w:bidi="hi-IN"/>
        </w:rPr>
        <w:t>vyzývá místní</w:t>
      </w:r>
      <w:r w:rsidR="00306590" w:rsidRPr="00D107B4">
        <w:rPr>
          <w:rFonts w:ascii="Verdana" w:eastAsia="SimSun" w:hAnsi="Verdana" w:cs="Mangal"/>
          <w:b/>
          <w:bCs/>
          <w:kern w:val="1"/>
          <w:sz w:val="24"/>
          <w:szCs w:val="24"/>
          <w:u w:val="single"/>
          <w:lang w:eastAsia="zh-CN" w:bidi="hi-IN"/>
        </w:rPr>
        <w:t xml:space="preserve"> </w:t>
      </w:r>
      <w:r w:rsidR="003A6BC5" w:rsidRPr="00D107B4">
        <w:rPr>
          <w:rFonts w:ascii="Verdana" w:eastAsia="SimSun" w:hAnsi="Verdana" w:cs="Mangal"/>
          <w:b/>
          <w:bCs/>
          <w:kern w:val="1"/>
          <w:sz w:val="24"/>
          <w:szCs w:val="24"/>
          <w:u w:val="single"/>
          <w:lang w:eastAsia="zh-CN" w:bidi="hi-IN"/>
        </w:rPr>
        <w:t xml:space="preserve">obyvatele </w:t>
      </w:r>
      <w:r w:rsidR="00306590" w:rsidRPr="00D107B4">
        <w:rPr>
          <w:rFonts w:ascii="Verdana" w:eastAsia="SimSun" w:hAnsi="Verdana" w:cs="Mangal"/>
          <w:b/>
          <w:bCs/>
          <w:kern w:val="1"/>
          <w:sz w:val="24"/>
          <w:szCs w:val="24"/>
          <w:u w:val="single"/>
          <w:lang w:eastAsia="zh-CN" w:bidi="hi-IN"/>
        </w:rPr>
        <w:t>Čmelák</w:t>
      </w:r>
    </w:p>
    <w:p w:rsidR="00A775B7" w:rsidRPr="00D107B4" w:rsidRDefault="00CB6932" w:rsidP="00EC4F33">
      <w:pPr>
        <w:widowControl w:val="0"/>
        <w:jc w:val="both"/>
        <w:rPr>
          <w:rFonts w:ascii="Verdana" w:eastAsia="SimSun" w:hAnsi="Verdana" w:cs="Mangal"/>
          <w:b/>
          <w:kern w:val="1"/>
          <w:sz w:val="20"/>
          <w:szCs w:val="20"/>
          <w:lang w:eastAsia="zh-CN" w:bidi="hi-IN"/>
        </w:rPr>
      </w:pPr>
      <w:r w:rsidRPr="00D107B4">
        <w:rPr>
          <w:rFonts w:ascii="Verdana" w:eastAsia="SimSun" w:hAnsi="Verdana" w:cs="Mangal"/>
          <w:b/>
          <w:kern w:val="1"/>
          <w:sz w:val="20"/>
          <w:szCs w:val="20"/>
          <w:lang w:eastAsia="zh-CN" w:bidi="hi-IN"/>
        </w:rPr>
        <w:t>(</w:t>
      </w:r>
      <w:r w:rsidR="00792BB4" w:rsidRPr="00D107B4">
        <w:rPr>
          <w:rFonts w:ascii="Verdana" w:eastAsia="SimSun" w:hAnsi="Verdana" w:cs="Mangal"/>
          <w:b/>
          <w:kern w:val="1"/>
          <w:sz w:val="20"/>
          <w:szCs w:val="20"/>
          <w:lang w:eastAsia="zh-CN" w:bidi="hi-IN"/>
        </w:rPr>
        <w:t>Liberec/Jablonné</w:t>
      </w:r>
      <w:r w:rsidR="005E6216" w:rsidRPr="00D107B4">
        <w:rPr>
          <w:rFonts w:ascii="Verdana" w:eastAsia="SimSun" w:hAnsi="Verdana" w:cs="Mangal"/>
          <w:b/>
          <w:kern w:val="1"/>
          <w:sz w:val="20"/>
          <w:szCs w:val="20"/>
          <w:lang w:eastAsia="zh-CN" w:bidi="hi-IN"/>
        </w:rPr>
        <w:t xml:space="preserve"> v Podještědí</w:t>
      </w:r>
      <w:r w:rsidR="000C6DB2" w:rsidRPr="00D107B4">
        <w:rPr>
          <w:rFonts w:ascii="Verdana" w:eastAsia="SimSun" w:hAnsi="Verdana" w:cs="Mangal"/>
          <w:b/>
          <w:kern w:val="1"/>
          <w:sz w:val="20"/>
          <w:szCs w:val="20"/>
          <w:lang w:eastAsia="zh-CN" w:bidi="hi-IN"/>
        </w:rPr>
        <w:t xml:space="preserve"> 19</w:t>
      </w:r>
      <w:r w:rsidRPr="00D107B4">
        <w:rPr>
          <w:rFonts w:ascii="Verdana" w:eastAsia="SimSun" w:hAnsi="Verdana" w:cs="Mangal"/>
          <w:b/>
          <w:kern w:val="1"/>
          <w:sz w:val="20"/>
          <w:szCs w:val="20"/>
          <w:lang w:eastAsia="zh-CN" w:bidi="hi-IN"/>
        </w:rPr>
        <w:t>.</w:t>
      </w:r>
      <w:r w:rsidR="007901BE" w:rsidRPr="00D107B4">
        <w:rPr>
          <w:rFonts w:ascii="Verdana" w:eastAsia="SimSun" w:hAnsi="Verdana" w:cs="Mangal"/>
          <w:b/>
          <w:kern w:val="1"/>
          <w:sz w:val="20"/>
          <w:szCs w:val="20"/>
          <w:lang w:eastAsia="zh-CN" w:bidi="hi-IN"/>
        </w:rPr>
        <w:t xml:space="preserve"> </w:t>
      </w:r>
      <w:r w:rsidR="000C6DB2" w:rsidRPr="00D107B4">
        <w:rPr>
          <w:rFonts w:ascii="Verdana" w:eastAsia="SimSun" w:hAnsi="Verdana" w:cs="Mangal"/>
          <w:b/>
          <w:kern w:val="1"/>
          <w:sz w:val="20"/>
          <w:szCs w:val="20"/>
          <w:lang w:eastAsia="zh-CN" w:bidi="hi-IN"/>
        </w:rPr>
        <w:t>11</w:t>
      </w:r>
      <w:r w:rsidRPr="00D107B4">
        <w:rPr>
          <w:rFonts w:ascii="Verdana" w:eastAsia="SimSun" w:hAnsi="Verdana" w:cs="Mangal"/>
          <w:b/>
          <w:kern w:val="1"/>
          <w:sz w:val="20"/>
          <w:szCs w:val="20"/>
          <w:lang w:eastAsia="zh-CN" w:bidi="hi-IN"/>
        </w:rPr>
        <w:t>.</w:t>
      </w:r>
      <w:r w:rsidR="00004265" w:rsidRPr="00D107B4">
        <w:rPr>
          <w:rFonts w:ascii="Verdana" w:eastAsia="SimSun" w:hAnsi="Verdana" w:cs="Mangal"/>
          <w:b/>
          <w:kern w:val="1"/>
          <w:sz w:val="20"/>
          <w:szCs w:val="20"/>
          <w:lang w:eastAsia="zh-CN" w:bidi="hi-IN"/>
        </w:rPr>
        <w:t xml:space="preserve"> </w:t>
      </w:r>
      <w:r w:rsidRPr="00D107B4">
        <w:rPr>
          <w:rFonts w:ascii="Verdana" w:eastAsia="SimSun" w:hAnsi="Verdana" w:cs="Mangal"/>
          <w:b/>
          <w:kern w:val="1"/>
          <w:sz w:val="20"/>
          <w:szCs w:val="20"/>
          <w:lang w:eastAsia="zh-CN" w:bidi="hi-IN"/>
        </w:rPr>
        <w:t>2015</w:t>
      </w:r>
      <w:r w:rsidR="00384958" w:rsidRPr="00D107B4">
        <w:rPr>
          <w:rFonts w:ascii="Verdana" w:eastAsia="SimSun" w:hAnsi="Verdana" w:cs="Mangal"/>
          <w:b/>
          <w:kern w:val="1"/>
          <w:sz w:val="20"/>
          <w:szCs w:val="20"/>
          <w:lang w:eastAsia="zh-CN" w:bidi="hi-IN"/>
        </w:rPr>
        <w:t>) Co se dosud v</w:t>
      </w:r>
      <w:r w:rsidR="00224593" w:rsidRPr="00D107B4">
        <w:rPr>
          <w:rFonts w:ascii="Verdana" w:eastAsia="SimSun" w:hAnsi="Verdana" w:cs="Mangal"/>
          <w:b/>
          <w:kern w:val="1"/>
          <w:sz w:val="20"/>
          <w:szCs w:val="20"/>
          <w:lang w:eastAsia="zh-CN" w:bidi="hi-IN"/>
        </w:rPr>
        <w:t xml:space="preserve"> obnovených </w:t>
      </w:r>
      <w:r w:rsidR="00384958" w:rsidRPr="00D107B4">
        <w:rPr>
          <w:rFonts w:ascii="Verdana" w:eastAsia="SimSun" w:hAnsi="Verdana" w:cs="Mangal"/>
          <w:b/>
          <w:kern w:val="1"/>
          <w:sz w:val="20"/>
          <w:szCs w:val="20"/>
          <w:lang w:eastAsia="zh-CN" w:bidi="hi-IN"/>
        </w:rPr>
        <w:t>Mokřadech Jablonné podařilo, a co ne? Je ještě potřeba něco upravit, dotáhnout? Jak nadále pečovat o lokalitu?</w:t>
      </w:r>
      <w:r w:rsidR="00224593" w:rsidRPr="00D107B4">
        <w:rPr>
          <w:rFonts w:ascii="Verdana" w:eastAsia="SimSun" w:hAnsi="Verdana" w:cs="Mangal"/>
          <w:b/>
          <w:kern w:val="1"/>
          <w:sz w:val="20"/>
          <w:szCs w:val="20"/>
          <w:lang w:eastAsia="zh-CN" w:bidi="hi-IN"/>
        </w:rPr>
        <w:t xml:space="preserve"> </w:t>
      </w:r>
      <w:r w:rsidR="00AA21CE" w:rsidRPr="00D107B4">
        <w:rPr>
          <w:rFonts w:ascii="Verdana" w:eastAsia="SimSun" w:hAnsi="Verdana" w:cs="Mangal"/>
          <w:b/>
          <w:kern w:val="1"/>
          <w:sz w:val="20"/>
          <w:szCs w:val="20"/>
          <w:lang w:eastAsia="zh-CN" w:bidi="hi-IN"/>
        </w:rPr>
        <w:t xml:space="preserve">Jedinečnou příležitost vyjádřit se k těmto </w:t>
      </w:r>
      <w:r w:rsidR="003D5E1A" w:rsidRPr="00D107B4">
        <w:rPr>
          <w:rFonts w:ascii="Verdana" w:eastAsia="SimSun" w:hAnsi="Verdana" w:cs="Mangal"/>
          <w:b/>
          <w:kern w:val="1"/>
          <w:sz w:val="20"/>
          <w:szCs w:val="20"/>
          <w:lang w:eastAsia="zh-CN" w:bidi="hi-IN"/>
        </w:rPr>
        <w:t>otázkám mají</w:t>
      </w:r>
      <w:r w:rsidR="00AA21CE" w:rsidRPr="00D107B4">
        <w:rPr>
          <w:rFonts w:ascii="Verdana" w:eastAsia="SimSun" w:hAnsi="Verdana" w:cs="Mangal"/>
          <w:b/>
          <w:kern w:val="1"/>
          <w:sz w:val="20"/>
          <w:szCs w:val="20"/>
          <w:lang w:eastAsia="zh-CN" w:bidi="hi-IN"/>
        </w:rPr>
        <w:t xml:space="preserve"> občané</w:t>
      </w:r>
      <w:r w:rsidR="003D5E1A" w:rsidRPr="00D107B4">
        <w:rPr>
          <w:rFonts w:ascii="Verdana" w:eastAsia="SimSun" w:hAnsi="Verdana" w:cs="Mangal"/>
          <w:b/>
          <w:kern w:val="1"/>
          <w:sz w:val="20"/>
          <w:szCs w:val="20"/>
          <w:lang w:eastAsia="zh-CN" w:bidi="hi-IN"/>
        </w:rPr>
        <w:t xml:space="preserve"> Jablonného v</w:t>
      </w:r>
      <w:r w:rsidR="008B135B" w:rsidRPr="00D107B4">
        <w:rPr>
          <w:rFonts w:ascii="Verdana" w:eastAsia="SimSun" w:hAnsi="Verdana" w:cs="Mangal"/>
          <w:b/>
          <w:kern w:val="1"/>
          <w:sz w:val="20"/>
          <w:szCs w:val="20"/>
          <w:lang w:eastAsia="zh-CN" w:bidi="hi-IN"/>
        </w:rPr>
        <w:t> </w:t>
      </w:r>
      <w:r w:rsidR="003D5E1A" w:rsidRPr="00D107B4">
        <w:rPr>
          <w:rFonts w:ascii="Verdana" w:eastAsia="SimSun" w:hAnsi="Verdana" w:cs="Mangal"/>
          <w:b/>
          <w:kern w:val="1"/>
          <w:sz w:val="20"/>
          <w:szCs w:val="20"/>
          <w:lang w:eastAsia="zh-CN" w:bidi="hi-IN"/>
        </w:rPr>
        <w:t>Podještědí</w:t>
      </w:r>
      <w:r w:rsidR="008B135B" w:rsidRPr="00D107B4">
        <w:rPr>
          <w:rFonts w:ascii="Verdana" w:eastAsia="SimSun" w:hAnsi="Verdana" w:cs="Mangal"/>
          <w:b/>
          <w:kern w:val="1"/>
          <w:sz w:val="20"/>
          <w:szCs w:val="20"/>
          <w:lang w:eastAsia="zh-CN" w:bidi="hi-IN"/>
        </w:rPr>
        <w:t xml:space="preserve"> v úterý 24</w:t>
      </w:r>
      <w:r w:rsidR="00B7795C" w:rsidRPr="00D107B4">
        <w:rPr>
          <w:rFonts w:ascii="Verdana" w:eastAsia="SimSun" w:hAnsi="Verdana" w:cs="Mangal"/>
          <w:b/>
          <w:kern w:val="1"/>
          <w:sz w:val="20"/>
          <w:szCs w:val="20"/>
          <w:lang w:eastAsia="zh-CN" w:bidi="hi-IN"/>
        </w:rPr>
        <w:t>.</w:t>
      </w:r>
      <w:r w:rsidR="008B135B" w:rsidRPr="00D107B4">
        <w:rPr>
          <w:rFonts w:ascii="Verdana" w:eastAsia="SimSun" w:hAnsi="Verdana" w:cs="Mangal"/>
          <w:b/>
          <w:kern w:val="1"/>
          <w:sz w:val="20"/>
          <w:szCs w:val="20"/>
          <w:lang w:eastAsia="zh-CN" w:bidi="hi-IN"/>
        </w:rPr>
        <w:t xml:space="preserve"> listopadu</w:t>
      </w:r>
      <w:r w:rsidR="008110CD" w:rsidRPr="00D107B4">
        <w:rPr>
          <w:rFonts w:ascii="Verdana" w:eastAsia="SimSun" w:hAnsi="Verdana" w:cs="Mangal"/>
          <w:b/>
          <w:kern w:val="1"/>
          <w:sz w:val="20"/>
          <w:szCs w:val="20"/>
          <w:lang w:eastAsia="zh-CN" w:bidi="hi-IN"/>
        </w:rPr>
        <w:t xml:space="preserve"> od 17 hodin.</w:t>
      </w:r>
      <w:r w:rsidR="00AA21CE" w:rsidRPr="00D107B4">
        <w:rPr>
          <w:rFonts w:ascii="Verdana" w:eastAsia="SimSun" w:hAnsi="Verdana" w:cs="Mangal"/>
          <w:b/>
          <w:kern w:val="1"/>
          <w:sz w:val="20"/>
          <w:szCs w:val="20"/>
          <w:lang w:eastAsia="zh-CN" w:bidi="hi-IN"/>
        </w:rPr>
        <w:t xml:space="preserve"> </w:t>
      </w:r>
      <w:r w:rsidR="00A775B7" w:rsidRPr="00D107B4">
        <w:rPr>
          <w:rFonts w:ascii="Verdana" w:eastAsia="SimSun" w:hAnsi="Verdana" w:cs="Mangal"/>
          <w:b/>
          <w:kern w:val="1"/>
          <w:sz w:val="20"/>
          <w:szCs w:val="20"/>
          <w:lang w:eastAsia="zh-CN" w:bidi="hi-IN"/>
        </w:rPr>
        <w:t> </w:t>
      </w:r>
      <w:r w:rsidR="008110CD" w:rsidRPr="00D107B4">
        <w:rPr>
          <w:rFonts w:ascii="Verdana" w:eastAsia="SimSun" w:hAnsi="Verdana" w:cs="Mangal"/>
          <w:b/>
          <w:kern w:val="1"/>
          <w:sz w:val="20"/>
          <w:szCs w:val="20"/>
          <w:lang w:eastAsia="zh-CN" w:bidi="hi-IN"/>
        </w:rPr>
        <w:t xml:space="preserve">Nezisková organizace Čmelák </w:t>
      </w:r>
      <w:r w:rsidR="00F9735A" w:rsidRPr="00D107B4">
        <w:rPr>
          <w:rFonts w:ascii="Verdana" w:eastAsia="SimSun" w:hAnsi="Verdana" w:cs="Mangal"/>
          <w:b/>
          <w:kern w:val="1"/>
          <w:sz w:val="20"/>
          <w:szCs w:val="20"/>
          <w:lang w:eastAsia="zh-CN" w:bidi="hi-IN"/>
        </w:rPr>
        <w:t>je zve n</w:t>
      </w:r>
      <w:bookmarkStart w:id="0" w:name="_GoBack"/>
      <w:bookmarkEnd w:id="0"/>
      <w:r w:rsidR="00F9735A" w:rsidRPr="00D107B4">
        <w:rPr>
          <w:rFonts w:ascii="Verdana" w:eastAsia="SimSun" w:hAnsi="Verdana" w:cs="Mangal"/>
          <w:b/>
          <w:kern w:val="1"/>
          <w:sz w:val="20"/>
          <w:szCs w:val="20"/>
          <w:lang w:eastAsia="zh-CN" w:bidi="hi-IN"/>
        </w:rPr>
        <w:t xml:space="preserve">a veřejné projednávání, které se koná v zrcadlovém </w:t>
      </w:r>
      <w:r w:rsidR="00595E34" w:rsidRPr="00D107B4">
        <w:rPr>
          <w:rFonts w:ascii="Verdana" w:eastAsia="SimSun" w:hAnsi="Verdana" w:cs="Mangal"/>
          <w:b/>
          <w:kern w:val="1"/>
          <w:sz w:val="20"/>
          <w:szCs w:val="20"/>
          <w:lang w:eastAsia="zh-CN" w:bidi="hi-IN"/>
        </w:rPr>
        <w:t xml:space="preserve">sále zámku Nový </w:t>
      </w:r>
      <w:proofErr w:type="spellStart"/>
      <w:r w:rsidR="00595E34" w:rsidRPr="00D107B4">
        <w:rPr>
          <w:rFonts w:ascii="Verdana" w:eastAsia="SimSun" w:hAnsi="Verdana" w:cs="Mangal"/>
          <w:b/>
          <w:kern w:val="1"/>
          <w:sz w:val="20"/>
          <w:szCs w:val="20"/>
          <w:lang w:eastAsia="zh-CN" w:bidi="hi-IN"/>
        </w:rPr>
        <w:t>Falkenburk</w:t>
      </w:r>
      <w:proofErr w:type="spellEnd"/>
      <w:r w:rsidR="00595E34" w:rsidRPr="00D107B4">
        <w:rPr>
          <w:rFonts w:ascii="Verdana" w:eastAsia="SimSun" w:hAnsi="Verdana" w:cs="Mangal"/>
          <w:b/>
          <w:kern w:val="1"/>
          <w:sz w:val="20"/>
          <w:szCs w:val="20"/>
          <w:lang w:eastAsia="zh-CN" w:bidi="hi-IN"/>
        </w:rPr>
        <w:t>.</w:t>
      </w:r>
    </w:p>
    <w:p w:rsidR="0056747C" w:rsidRPr="00D107B4" w:rsidRDefault="009A0E2E" w:rsidP="00857939">
      <w:pPr>
        <w:jc w:val="both"/>
        <w:rPr>
          <w:rFonts w:ascii="Verdana" w:hAnsi="Verdana"/>
          <w:i/>
          <w:sz w:val="20"/>
          <w:szCs w:val="20"/>
        </w:rPr>
      </w:pPr>
      <w:r w:rsidRPr="00D107B4">
        <w:rPr>
          <w:rFonts w:ascii="Verdana" w:hAnsi="Verdana"/>
          <w:sz w:val="20"/>
          <w:szCs w:val="20"/>
        </w:rPr>
        <w:t xml:space="preserve">Zarostlé mokřadní pozemky </w:t>
      </w:r>
      <w:r w:rsidR="001D0935" w:rsidRPr="00D107B4">
        <w:rPr>
          <w:rFonts w:ascii="Verdana" w:hAnsi="Verdana"/>
          <w:sz w:val="20"/>
          <w:szCs w:val="20"/>
        </w:rPr>
        <w:t>nedaleko</w:t>
      </w:r>
      <w:r w:rsidR="00B7795C" w:rsidRPr="00D107B4">
        <w:rPr>
          <w:rFonts w:ascii="Verdana" w:hAnsi="Verdana"/>
          <w:sz w:val="20"/>
          <w:szCs w:val="20"/>
        </w:rPr>
        <w:t xml:space="preserve"> centra</w:t>
      </w:r>
      <w:r w:rsidR="000461C6" w:rsidRPr="00D107B4">
        <w:rPr>
          <w:rFonts w:ascii="Verdana" w:hAnsi="Verdana"/>
          <w:sz w:val="20"/>
          <w:szCs w:val="20"/>
        </w:rPr>
        <w:t xml:space="preserve"> </w:t>
      </w:r>
      <w:r w:rsidR="00B7795C" w:rsidRPr="00D107B4">
        <w:rPr>
          <w:rFonts w:ascii="Verdana" w:hAnsi="Verdana"/>
          <w:sz w:val="20"/>
          <w:szCs w:val="20"/>
        </w:rPr>
        <w:t>Jablonné</w:t>
      </w:r>
      <w:r w:rsidR="000461C6" w:rsidRPr="00D107B4">
        <w:rPr>
          <w:rFonts w:ascii="Verdana" w:hAnsi="Verdana"/>
          <w:sz w:val="20"/>
          <w:szCs w:val="20"/>
        </w:rPr>
        <w:t xml:space="preserve"> v Podještědí</w:t>
      </w:r>
      <w:r w:rsidR="00224593" w:rsidRPr="00D107B4">
        <w:rPr>
          <w:rFonts w:ascii="Verdana" w:hAnsi="Verdana"/>
          <w:sz w:val="20"/>
          <w:szCs w:val="20"/>
        </w:rPr>
        <w:t xml:space="preserve"> Č</w:t>
      </w:r>
      <w:r w:rsidR="00447F72" w:rsidRPr="00D107B4">
        <w:rPr>
          <w:rFonts w:ascii="Verdana" w:hAnsi="Verdana"/>
          <w:sz w:val="20"/>
          <w:szCs w:val="20"/>
        </w:rPr>
        <w:t xml:space="preserve">melák </w:t>
      </w:r>
      <w:r w:rsidR="00224593" w:rsidRPr="00D107B4">
        <w:rPr>
          <w:rFonts w:ascii="Verdana" w:hAnsi="Verdana"/>
          <w:sz w:val="20"/>
          <w:szCs w:val="20"/>
        </w:rPr>
        <w:t>přeměňuje na</w:t>
      </w:r>
      <w:r w:rsidRPr="00D107B4">
        <w:rPr>
          <w:rFonts w:ascii="Verdana" w:hAnsi="Verdana"/>
          <w:sz w:val="20"/>
          <w:szCs w:val="20"/>
        </w:rPr>
        <w:t xml:space="preserve"> klidovou zónu pro místní obyvatele.</w:t>
      </w:r>
      <w:r w:rsidR="000461C6" w:rsidRPr="00D107B4">
        <w:rPr>
          <w:rFonts w:ascii="Verdana" w:hAnsi="Verdana"/>
          <w:sz w:val="20"/>
          <w:szCs w:val="20"/>
        </w:rPr>
        <w:t xml:space="preserve"> </w:t>
      </w:r>
      <w:r w:rsidR="00447F72" w:rsidRPr="00D107B4">
        <w:rPr>
          <w:rFonts w:ascii="Verdana" w:hAnsi="Verdana"/>
          <w:i/>
          <w:sz w:val="20"/>
          <w:szCs w:val="20"/>
        </w:rPr>
        <w:t xml:space="preserve">„Za poslední </w:t>
      </w:r>
      <w:r w:rsidR="0056747C" w:rsidRPr="00D107B4">
        <w:rPr>
          <w:rFonts w:ascii="Verdana" w:hAnsi="Verdana"/>
          <w:i/>
          <w:sz w:val="20"/>
          <w:szCs w:val="20"/>
        </w:rPr>
        <w:t>tři</w:t>
      </w:r>
      <w:r w:rsidR="00004265" w:rsidRPr="00D107B4">
        <w:rPr>
          <w:rFonts w:ascii="Verdana" w:hAnsi="Verdana"/>
          <w:i/>
          <w:sz w:val="20"/>
          <w:szCs w:val="20"/>
        </w:rPr>
        <w:t xml:space="preserve"> roky jsme změnili </w:t>
      </w:r>
      <w:r w:rsidR="00447F72" w:rsidRPr="00D107B4">
        <w:rPr>
          <w:rFonts w:ascii="Verdana" w:hAnsi="Verdana"/>
          <w:i/>
          <w:sz w:val="20"/>
          <w:szCs w:val="20"/>
        </w:rPr>
        <w:t>Mokřady Jablonné k</w:t>
      </w:r>
      <w:r w:rsidR="00753B3A" w:rsidRPr="00D107B4">
        <w:rPr>
          <w:rFonts w:ascii="Verdana" w:hAnsi="Verdana"/>
          <w:i/>
          <w:sz w:val="20"/>
          <w:szCs w:val="20"/>
        </w:rPr>
        <w:t xml:space="preserve"> nepoznání. </w:t>
      </w:r>
      <w:r w:rsidR="00004265" w:rsidRPr="00D107B4">
        <w:rPr>
          <w:rFonts w:ascii="Verdana" w:hAnsi="Verdana"/>
          <w:i/>
          <w:sz w:val="20"/>
          <w:szCs w:val="20"/>
        </w:rPr>
        <w:t xml:space="preserve">V místě, </w:t>
      </w:r>
      <w:r w:rsidR="00886709" w:rsidRPr="00D107B4">
        <w:rPr>
          <w:rFonts w:ascii="Verdana" w:hAnsi="Verdana"/>
          <w:i/>
          <w:sz w:val="20"/>
          <w:szCs w:val="20"/>
        </w:rPr>
        <w:t>kde se dřív</w:t>
      </w:r>
      <w:r w:rsidR="00004265" w:rsidRPr="00D107B4">
        <w:rPr>
          <w:rFonts w:ascii="Verdana" w:hAnsi="Verdana"/>
          <w:i/>
          <w:sz w:val="20"/>
          <w:szCs w:val="20"/>
        </w:rPr>
        <w:t>e</w:t>
      </w:r>
      <w:r w:rsidR="00886709" w:rsidRPr="00D107B4">
        <w:rPr>
          <w:rFonts w:ascii="Verdana" w:hAnsi="Verdana"/>
          <w:i/>
          <w:sz w:val="20"/>
          <w:szCs w:val="20"/>
        </w:rPr>
        <w:t xml:space="preserve"> nacházel</w:t>
      </w:r>
      <w:r w:rsidR="00004265" w:rsidRPr="00D107B4">
        <w:rPr>
          <w:rFonts w:ascii="Verdana" w:hAnsi="Verdana"/>
          <w:i/>
          <w:sz w:val="20"/>
          <w:szCs w:val="20"/>
        </w:rPr>
        <w:t>y</w:t>
      </w:r>
      <w:r w:rsidR="00886709" w:rsidRPr="00D107B4">
        <w:rPr>
          <w:rFonts w:ascii="Verdana" w:hAnsi="Verdana"/>
          <w:i/>
          <w:sz w:val="20"/>
          <w:szCs w:val="20"/>
        </w:rPr>
        <w:t xml:space="preserve"> černé skládky</w:t>
      </w:r>
      <w:r w:rsidR="00004265" w:rsidRPr="00D107B4">
        <w:rPr>
          <w:rFonts w:ascii="Verdana" w:hAnsi="Verdana"/>
          <w:i/>
          <w:sz w:val="20"/>
          <w:szCs w:val="20"/>
        </w:rPr>
        <w:t>,</w:t>
      </w:r>
      <w:r w:rsidR="00886709" w:rsidRPr="00D107B4">
        <w:rPr>
          <w:rFonts w:ascii="Verdana" w:hAnsi="Verdana"/>
          <w:i/>
          <w:sz w:val="20"/>
          <w:szCs w:val="20"/>
        </w:rPr>
        <w:t xml:space="preserve"> dnes naleznete divokou přírodu </w:t>
      </w:r>
      <w:r w:rsidR="00D22858" w:rsidRPr="00D107B4">
        <w:rPr>
          <w:rFonts w:ascii="Verdana" w:hAnsi="Verdana"/>
          <w:i/>
          <w:sz w:val="20"/>
          <w:szCs w:val="20"/>
        </w:rPr>
        <w:t>uprostřed města</w:t>
      </w:r>
      <w:r w:rsidR="00886709" w:rsidRPr="00D107B4">
        <w:rPr>
          <w:rFonts w:ascii="Verdana" w:hAnsi="Verdana"/>
          <w:i/>
          <w:sz w:val="20"/>
          <w:szCs w:val="20"/>
        </w:rPr>
        <w:t>. Díky vy</w:t>
      </w:r>
      <w:r w:rsidR="002B037A" w:rsidRPr="00D107B4">
        <w:rPr>
          <w:rFonts w:ascii="Verdana" w:hAnsi="Verdana"/>
          <w:i/>
          <w:sz w:val="20"/>
          <w:szCs w:val="20"/>
        </w:rPr>
        <w:t xml:space="preserve">hloubení soustavy tůní zde našla </w:t>
      </w:r>
      <w:r w:rsidR="00886709" w:rsidRPr="00D107B4">
        <w:rPr>
          <w:rFonts w:ascii="Verdana" w:hAnsi="Verdana"/>
          <w:i/>
          <w:sz w:val="20"/>
          <w:szCs w:val="20"/>
        </w:rPr>
        <w:t>útočiště řada chráněných živočišných druhů. Děti zde mohou probíhat vrbovými tunely, přeskakovat  z kamen</w:t>
      </w:r>
      <w:r w:rsidR="002B037A" w:rsidRPr="00D107B4">
        <w:rPr>
          <w:rFonts w:ascii="Verdana" w:hAnsi="Verdana"/>
          <w:i/>
          <w:sz w:val="20"/>
          <w:szCs w:val="20"/>
        </w:rPr>
        <w:t>e</w:t>
      </w:r>
      <w:r w:rsidR="00886709" w:rsidRPr="00D107B4">
        <w:rPr>
          <w:rFonts w:ascii="Verdana" w:hAnsi="Verdana"/>
          <w:i/>
          <w:sz w:val="20"/>
          <w:szCs w:val="20"/>
        </w:rPr>
        <w:t xml:space="preserve"> na k</w:t>
      </w:r>
      <w:r w:rsidR="002B037A" w:rsidRPr="00D107B4">
        <w:rPr>
          <w:rFonts w:ascii="Verdana" w:hAnsi="Verdana"/>
          <w:i/>
          <w:sz w:val="20"/>
          <w:szCs w:val="20"/>
        </w:rPr>
        <w:t>á</w:t>
      </w:r>
      <w:r w:rsidR="00886709" w:rsidRPr="00D107B4">
        <w:rPr>
          <w:rFonts w:ascii="Verdana" w:hAnsi="Verdana"/>
          <w:i/>
          <w:sz w:val="20"/>
          <w:szCs w:val="20"/>
        </w:rPr>
        <w:t>men přímo nad vodní hladinou</w:t>
      </w:r>
      <w:r w:rsidR="00463BF5" w:rsidRPr="00D107B4">
        <w:rPr>
          <w:rFonts w:ascii="Verdana" w:hAnsi="Verdana"/>
          <w:i/>
          <w:sz w:val="20"/>
          <w:szCs w:val="20"/>
        </w:rPr>
        <w:t xml:space="preserve"> </w:t>
      </w:r>
      <w:r w:rsidR="00886709" w:rsidRPr="00D107B4">
        <w:rPr>
          <w:rFonts w:ascii="Verdana" w:hAnsi="Verdana"/>
          <w:i/>
          <w:sz w:val="20"/>
          <w:szCs w:val="20"/>
        </w:rPr>
        <w:t>nebo prolézat skrz duté kmeny stromů</w:t>
      </w:r>
      <w:r w:rsidR="00D22858" w:rsidRPr="00D107B4">
        <w:rPr>
          <w:rFonts w:ascii="Verdana" w:hAnsi="Verdana"/>
          <w:i/>
          <w:sz w:val="20"/>
          <w:szCs w:val="20"/>
        </w:rPr>
        <w:t>,“</w:t>
      </w:r>
      <w:r w:rsidR="00886709" w:rsidRPr="00D107B4">
        <w:rPr>
          <w:rFonts w:ascii="Verdana" w:hAnsi="Verdana"/>
          <w:sz w:val="20"/>
          <w:szCs w:val="20"/>
        </w:rPr>
        <w:t xml:space="preserve"> </w:t>
      </w:r>
      <w:r w:rsidR="00857939" w:rsidRPr="00D107B4">
        <w:rPr>
          <w:rFonts w:ascii="Verdana" w:hAnsi="Verdana"/>
          <w:sz w:val="20"/>
          <w:szCs w:val="20"/>
        </w:rPr>
        <w:t>uvedla odborná koordinátorka péče o mokřady Dagmar Najmanová.</w:t>
      </w:r>
      <w:r w:rsidR="00137F23" w:rsidRPr="00D107B4">
        <w:rPr>
          <w:rFonts w:ascii="Verdana" w:hAnsi="Verdana"/>
          <w:sz w:val="20"/>
          <w:szCs w:val="20"/>
        </w:rPr>
        <w:t xml:space="preserve"> </w:t>
      </w:r>
      <w:r w:rsidR="00857939" w:rsidRPr="00D107B4">
        <w:rPr>
          <w:rFonts w:ascii="Verdana" w:hAnsi="Verdana"/>
          <w:sz w:val="20"/>
          <w:szCs w:val="20"/>
        </w:rPr>
        <w:t xml:space="preserve"> </w:t>
      </w:r>
    </w:p>
    <w:p w:rsidR="002B3EFF" w:rsidRPr="00D107B4" w:rsidRDefault="00831AE9" w:rsidP="00831AE9">
      <w:pPr>
        <w:jc w:val="both"/>
        <w:rPr>
          <w:rFonts w:ascii="Verdana" w:hAnsi="Verdana"/>
          <w:sz w:val="20"/>
          <w:szCs w:val="20"/>
        </w:rPr>
      </w:pPr>
      <w:r w:rsidRPr="00D107B4">
        <w:rPr>
          <w:rFonts w:ascii="Verdana" w:hAnsi="Verdana"/>
          <w:sz w:val="20"/>
          <w:szCs w:val="20"/>
        </w:rPr>
        <w:t xml:space="preserve">Cílem veřejného projednávání </w:t>
      </w:r>
      <w:r w:rsidR="002B3EFF" w:rsidRPr="00D107B4">
        <w:rPr>
          <w:rFonts w:ascii="Verdana" w:hAnsi="Verdana"/>
          <w:sz w:val="20"/>
          <w:szCs w:val="20"/>
        </w:rPr>
        <w:t>je zhodnotit dosavadní změn</w:t>
      </w:r>
      <w:r w:rsidR="00BF2428" w:rsidRPr="00D107B4">
        <w:rPr>
          <w:rFonts w:ascii="Verdana" w:hAnsi="Verdana"/>
          <w:sz w:val="20"/>
          <w:szCs w:val="20"/>
        </w:rPr>
        <w:t>y</w:t>
      </w:r>
      <w:r w:rsidR="002B3EFF" w:rsidRPr="00D107B4">
        <w:rPr>
          <w:rFonts w:ascii="Verdana" w:hAnsi="Verdana"/>
          <w:sz w:val="20"/>
          <w:szCs w:val="20"/>
        </w:rPr>
        <w:t xml:space="preserve"> a získat </w:t>
      </w:r>
      <w:r w:rsidR="0090448C" w:rsidRPr="00D107B4">
        <w:rPr>
          <w:rFonts w:ascii="Verdana" w:hAnsi="Verdana"/>
          <w:sz w:val="20"/>
          <w:szCs w:val="20"/>
        </w:rPr>
        <w:t>zpětnou vazbu místních</w:t>
      </w:r>
      <w:r w:rsidR="002B3EFF" w:rsidRPr="00D107B4">
        <w:rPr>
          <w:rFonts w:ascii="Verdana" w:hAnsi="Verdana"/>
          <w:sz w:val="20"/>
          <w:szCs w:val="20"/>
        </w:rPr>
        <w:t xml:space="preserve"> občanů. </w:t>
      </w:r>
      <w:r w:rsidR="00A44EC7" w:rsidRPr="00D107B4">
        <w:rPr>
          <w:rFonts w:ascii="Verdana" w:hAnsi="Verdana"/>
          <w:i/>
          <w:sz w:val="20"/>
          <w:szCs w:val="20"/>
        </w:rPr>
        <w:t>„</w:t>
      </w:r>
      <w:r w:rsidR="00704493" w:rsidRPr="00D107B4">
        <w:rPr>
          <w:rFonts w:ascii="Verdana" w:hAnsi="Verdana"/>
          <w:i/>
          <w:sz w:val="20"/>
          <w:szCs w:val="20"/>
        </w:rPr>
        <w:t xml:space="preserve">Chceme, aby lokalita byla přínosem nejen pro přírodu, ale i pro </w:t>
      </w:r>
      <w:r w:rsidR="00D107B4" w:rsidRPr="00D107B4">
        <w:rPr>
          <w:rFonts w:ascii="Verdana" w:hAnsi="Verdana"/>
          <w:i/>
          <w:sz w:val="20"/>
          <w:szCs w:val="20"/>
        </w:rPr>
        <w:t>lidi, přesně</w:t>
      </w:r>
      <w:r w:rsidR="00BF2428" w:rsidRPr="00D107B4">
        <w:rPr>
          <w:rFonts w:ascii="Verdana" w:hAnsi="Verdana"/>
          <w:i/>
          <w:sz w:val="20"/>
          <w:szCs w:val="20"/>
        </w:rPr>
        <w:t xml:space="preserve"> v duchu našeho motta</w:t>
      </w:r>
      <w:r w:rsidR="001D7348" w:rsidRPr="00D107B4">
        <w:rPr>
          <w:rFonts w:ascii="Verdana" w:hAnsi="Verdana"/>
          <w:i/>
          <w:sz w:val="20"/>
          <w:szCs w:val="20"/>
        </w:rPr>
        <w:t xml:space="preserve">. </w:t>
      </w:r>
      <w:r w:rsidR="00704493" w:rsidRPr="00D107B4">
        <w:rPr>
          <w:rFonts w:ascii="Verdana" w:hAnsi="Verdana"/>
          <w:i/>
          <w:sz w:val="20"/>
          <w:szCs w:val="20"/>
        </w:rPr>
        <w:t>Proto nás zajímá názor místních o</w:t>
      </w:r>
      <w:r w:rsidR="00BA5231" w:rsidRPr="00D107B4">
        <w:rPr>
          <w:rFonts w:ascii="Verdana" w:hAnsi="Verdana"/>
          <w:i/>
          <w:sz w:val="20"/>
          <w:szCs w:val="20"/>
        </w:rPr>
        <w:t>byvatel.</w:t>
      </w:r>
      <w:r w:rsidR="001A4E4D" w:rsidRPr="00D107B4">
        <w:rPr>
          <w:rFonts w:ascii="Verdana" w:hAnsi="Verdana"/>
          <w:i/>
          <w:sz w:val="20"/>
          <w:szCs w:val="20"/>
        </w:rPr>
        <w:t xml:space="preserve"> Rádi bychom je do dění co nejvíce zapojili.</w:t>
      </w:r>
      <w:r w:rsidR="00BA5231" w:rsidRPr="00D107B4">
        <w:rPr>
          <w:rFonts w:ascii="Verdana" w:hAnsi="Verdana"/>
          <w:i/>
          <w:sz w:val="20"/>
          <w:szCs w:val="20"/>
        </w:rPr>
        <w:t xml:space="preserve"> </w:t>
      </w:r>
      <w:r w:rsidR="00B7795C" w:rsidRPr="00D107B4">
        <w:rPr>
          <w:rFonts w:ascii="Verdana" w:hAnsi="Verdana"/>
          <w:i/>
          <w:sz w:val="20"/>
          <w:szCs w:val="20"/>
        </w:rPr>
        <w:t>Jedním z témat</w:t>
      </w:r>
      <w:r w:rsidR="00BA5231" w:rsidRPr="00D107B4">
        <w:rPr>
          <w:rFonts w:ascii="Verdana" w:hAnsi="Verdana"/>
          <w:i/>
          <w:sz w:val="20"/>
          <w:szCs w:val="20"/>
        </w:rPr>
        <w:t>, které chceme řešit</w:t>
      </w:r>
      <w:r w:rsidR="00B7795C" w:rsidRPr="00D107B4">
        <w:rPr>
          <w:rFonts w:ascii="Verdana" w:hAnsi="Verdana"/>
          <w:i/>
          <w:sz w:val="20"/>
          <w:szCs w:val="20"/>
        </w:rPr>
        <w:t>,</w:t>
      </w:r>
      <w:r w:rsidR="00BA5231" w:rsidRPr="00D107B4">
        <w:rPr>
          <w:rFonts w:ascii="Verdana" w:hAnsi="Verdana"/>
          <w:i/>
          <w:sz w:val="20"/>
          <w:szCs w:val="20"/>
        </w:rPr>
        <w:t xml:space="preserve"> je narůstající vandalismus v poslední době,</w:t>
      </w:r>
      <w:r w:rsidR="00577907" w:rsidRPr="00D107B4">
        <w:rPr>
          <w:rFonts w:ascii="Verdana" w:hAnsi="Verdana"/>
          <w:i/>
          <w:sz w:val="20"/>
          <w:szCs w:val="20"/>
        </w:rPr>
        <w:t>“</w:t>
      </w:r>
      <w:r w:rsidR="00BA5231" w:rsidRPr="00D107B4">
        <w:rPr>
          <w:rFonts w:ascii="Verdana" w:hAnsi="Verdana"/>
          <w:i/>
          <w:sz w:val="20"/>
          <w:szCs w:val="20"/>
        </w:rPr>
        <w:t xml:space="preserve"> </w:t>
      </w:r>
      <w:r w:rsidR="00BA5231" w:rsidRPr="00D107B4">
        <w:rPr>
          <w:rFonts w:ascii="Verdana" w:hAnsi="Verdana"/>
          <w:sz w:val="20"/>
          <w:szCs w:val="20"/>
        </w:rPr>
        <w:t>vysvětlila Najmanová.</w:t>
      </w:r>
    </w:p>
    <w:p w:rsidR="00BD0A94" w:rsidRPr="00D107B4" w:rsidRDefault="00026812" w:rsidP="00831AE9">
      <w:pPr>
        <w:jc w:val="both"/>
        <w:rPr>
          <w:rFonts w:ascii="Verdana" w:hAnsi="Verdana"/>
          <w:sz w:val="20"/>
          <w:szCs w:val="20"/>
        </w:rPr>
      </w:pPr>
      <w:r w:rsidRPr="00D107B4">
        <w:rPr>
          <w:rFonts w:ascii="Verdana" w:hAnsi="Verdana"/>
          <w:sz w:val="20"/>
          <w:szCs w:val="20"/>
        </w:rPr>
        <w:t xml:space="preserve">Veřejné </w:t>
      </w:r>
      <w:r w:rsidR="002B0339" w:rsidRPr="00D107B4">
        <w:rPr>
          <w:rFonts w:ascii="Verdana" w:hAnsi="Verdana"/>
          <w:sz w:val="20"/>
          <w:szCs w:val="20"/>
        </w:rPr>
        <w:t>projednávání bude mít dvě části.</w:t>
      </w:r>
      <w:r w:rsidR="00BD0A94" w:rsidRPr="00D107B4">
        <w:rPr>
          <w:rFonts w:ascii="Verdana" w:hAnsi="Verdana"/>
          <w:sz w:val="20"/>
          <w:szCs w:val="20"/>
        </w:rPr>
        <w:t xml:space="preserve"> „</w:t>
      </w:r>
      <w:r w:rsidR="00CA6186" w:rsidRPr="00D107B4">
        <w:rPr>
          <w:rFonts w:ascii="Verdana" w:hAnsi="Verdana"/>
          <w:sz w:val="20"/>
          <w:szCs w:val="20"/>
        </w:rPr>
        <w:t xml:space="preserve">Pro zájemce začne již v </w:t>
      </w:r>
      <w:r w:rsidR="002B0339" w:rsidRPr="00D107B4">
        <w:rPr>
          <w:rFonts w:ascii="Verdana" w:hAnsi="Verdana"/>
          <w:i/>
          <w:sz w:val="20"/>
          <w:szCs w:val="20"/>
        </w:rPr>
        <w:t xml:space="preserve">15:30 komentovaná </w:t>
      </w:r>
      <w:r w:rsidR="009B1BDA" w:rsidRPr="00D107B4">
        <w:rPr>
          <w:rFonts w:ascii="Verdana" w:hAnsi="Verdana"/>
          <w:i/>
          <w:sz w:val="20"/>
          <w:szCs w:val="20"/>
        </w:rPr>
        <w:t xml:space="preserve">hodinová </w:t>
      </w:r>
      <w:r w:rsidR="00973F02" w:rsidRPr="00D107B4">
        <w:rPr>
          <w:rFonts w:ascii="Verdana" w:hAnsi="Verdana"/>
          <w:i/>
          <w:sz w:val="20"/>
          <w:szCs w:val="20"/>
        </w:rPr>
        <w:t xml:space="preserve">prohlídka mokřadů, odhalující pozadí projektu. </w:t>
      </w:r>
      <w:r w:rsidR="00CA6186" w:rsidRPr="00D107B4">
        <w:rPr>
          <w:rFonts w:ascii="Verdana" w:hAnsi="Verdana"/>
          <w:i/>
          <w:sz w:val="20"/>
          <w:szCs w:val="20"/>
        </w:rPr>
        <w:t xml:space="preserve"> </w:t>
      </w:r>
      <w:r w:rsidR="00BD0A94" w:rsidRPr="00D107B4">
        <w:rPr>
          <w:rFonts w:ascii="Verdana" w:hAnsi="Verdana"/>
          <w:i/>
          <w:sz w:val="20"/>
          <w:szCs w:val="20"/>
        </w:rPr>
        <w:t>Vlastní veřejné setkání s</w:t>
      </w:r>
      <w:r w:rsidR="00CA6186" w:rsidRPr="00D107B4">
        <w:rPr>
          <w:rFonts w:ascii="Verdana" w:hAnsi="Verdana"/>
          <w:i/>
          <w:sz w:val="20"/>
          <w:szCs w:val="20"/>
        </w:rPr>
        <w:t> </w:t>
      </w:r>
      <w:r w:rsidR="00BD0A94" w:rsidRPr="00D107B4">
        <w:rPr>
          <w:rFonts w:ascii="Verdana" w:hAnsi="Verdana"/>
          <w:i/>
          <w:sz w:val="20"/>
          <w:szCs w:val="20"/>
        </w:rPr>
        <w:t>di</w:t>
      </w:r>
      <w:r w:rsidR="00CA6186" w:rsidRPr="00D107B4">
        <w:rPr>
          <w:rFonts w:ascii="Verdana" w:hAnsi="Verdana"/>
          <w:i/>
          <w:sz w:val="20"/>
          <w:szCs w:val="20"/>
        </w:rPr>
        <w:t xml:space="preserve">skuzí </w:t>
      </w:r>
      <w:r w:rsidR="00973F02" w:rsidRPr="00D107B4">
        <w:rPr>
          <w:rFonts w:ascii="Verdana" w:hAnsi="Verdana"/>
          <w:i/>
          <w:sz w:val="20"/>
          <w:szCs w:val="20"/>
        </w:rPr>
        <w:t>proběhne od 17 hodin v zrcadlovém</w:t>
      </w:r>
      <w:r w:rsidR="00CA6186" w:rsidRPr="00D107B4">
        <w:rPr>
          <w:rFonts w:ascii="Verdana" w:hAnsi="Verdana"/>
          <w:i/>
          <w:sz w:val="20"/>
          <w:szCs w:val="20"/>
        </w:rPr>
        <w:t xml:space="preserve"> </w:t>
      </w:r>
      <w:r w:rsidR="001A4E4D" w:rsidRPr="00D107B4">
        <w:rPr>
          <w:rFonts w:ascii="Verdana" w:hAnsi="Verdana"/>
          <w:i/>
          <w:sz w:val="20"/>
          <w:szCs w:val="20"/>
        </w:rPr>
        <w:t xml:space="preserve">sále zámku Nový </w:t>
      </w:r>
      <w:proofErr w:type="spellStart"/>
      <w:r w:rsidR="001A4E4D" w:rsidRPr="00D107B4">
        <w:rPr>
          <w:rFonts w:ascii="Verdana" w:hAnsi="Verdana"/>
          <w:i/>
          <w:sz w:val="20"/>
          <w:szCs w:val="20"/>
        </w:rPr>
        <w:t>Falkenburk</w:t>
      </w:r>
      <w:proofErr w:type="spellEnd"/>
      <w:r w:rsidR="001A4E4D" w:rsidRPr="00D107B4">
        <w:rPr>
          <w:rFonts w:ascii="Verdana" w:hAnsi="Verdana"/>
          <w:i/>
          <w:sz w:val="20"/>
          <w:szCs w:val="20"/>
        </w:rPr>
        <w:t>,“</w:t>
      </w:r>
      <w:r w:rsidR="002716AD" w:rsidRPr="00D107B4">
        <w:rPr>
          <w:rFonts w:ascii="Verdana" w:hAnsi="Verdana"/>
          <w:i/>
          <w:sz w:val="20"/>
          <w:szCs w:val="20"/>
        </w:rPr>
        <w:t xml:space="preserve"> </w:t>
      </w:r>
      <w:r w:rsidR="002716AD" w:rsidRPr="00D107B4">
        <w:rPr>
          <w:rFonts w:ascii="Verdana" w:hAnsi="Verdana"/>
          <w:sz w:val="20"/>
          <w:szCs w:val="20"/>
        </w:rPr>
        <w:t>upřesňuje koordinátorka akce Adéla Kurková.</w:t>
      </w:r>
      <w:r w:rsidR="00865244" w:rsidRPr="00D107B4">
        <w:rPr>
          <w:rFonts w:ascii="Verdana" w:hAnsi="Verdana"/>
          <w:sz w:val="20"/>
          <w:szCs w:val="20"/>
        </w:rPr>
        <w:t xml:space="preserve"> V panelové </w:t>
      </w:r>
      <w:r w:rsidR="00D07CED" w:rsidRPr="00D107B4">
        <w:rPr>
          <w:rFonts w:ascii="Verdana" w:hAnsi="Verdana"/>
          <w:sz w:val="20"/>
          <w:szCs w:val="20"/>
        </w:rPr>
        <w:t>diskuzi b</w:t>
      </w:r>
      <w:r w:rsidR="00865244" w:rsidRPr="00D107B4">
        <w:rPr>
          <w:rFonts w:ascii="Verdana" w:hAnsi="Verdana"/>
          <w:sz w:val="20"/>
          <w:szCs w:val="20"/>
        </w:rPr>
        <w:t xml:space="preserve">udou mít návštěvníci </w:t>
      </w:r>
      <w:r w:rsidR="00D07CED" w:rsidRPr="00D107B4">
        <w:rPr>
          <w:rFonts w:ascii="Verdana" w:hAnsi="Verdana"/>
          <w:sz w:val="20"/>
          <w:szCs w:val="20"/>
        </w:rPr>
        <w:t>možnost sdělit svůj názor</w:t>
      </w:r>
      <w:r w:rsidR="00865244" w:rsidRPr="00D107B4">
        <w:rPr>
          <w:rFonts w:ascii="Verdana" w:hAnsi="Verdana"/>
          <w:sz w:val="20"/>
          <w:szCs w:val="20"/>
        </w:rPr>
        <w:t xml:space="preserve"> všem důležitým zainteresovaným osobám. </w:t>
      </w:r>
      <w:r w:rsidR="00CE77BF" w:rsidRPr="00D107B4">
        <w:rPr>
          <w:rFonts w:ascii="Verdana" w:hAnsi="Verdana"/>
          <w:i/>
          <w:sz w:val="20"/>
          <w:szCs w:val="20"/>
        </w:rPr>
        <w:t>„</w:t>
      </w:r>
      <w:r w:rsidR="00D07CED" w:rsidRPr="00D107B4">
        <w:rPr>
          <w:rFonts w:ascii="Verdana" w:hAnsi="Verdana"/>
          <w:i/>
          <w:sz w:val="20"/>
          <w:szCs w:val="20"/>
        </w:rPr>
        <w:t>Vedle zástupců Čmeláka ú</w:t>
      </w:r>
      <w:r w:rsidR="00CE77BF" w:rsidRPr="00D107B4">
        <w:rPr>
          <w:rFonts w:ascii="Verdana" w:hAnsi="Verdana"/>
          <w:i/>
          <w:sz w:val="20"/>
          <w:szCs w:val="20"/>
        </w:rPr>
        <w:t xml:space="preserve">čast přislíbil starosta města Jiří Rýdl, ekoložka </w:t>
      </w:r>
      <w:r w:rsidR="00904D69" w:rsidRPr="00D107B4">
        <w:rPr>
          <w:rFonts w:ascii="Verdana" w:hAnsi="Verdana"/>
          <w:i/>
          <w:sz w:val="20"/>
          <w:szCs w:val="20"/>
        </w:rPr>
        <w:t xml:space="preserve">městského úřadu Věra </w:t>
      </w:r>
      <w:proofErr w:type="spellStart"/>
      <w:r w:rsidR="00904D69" w:rsidRPr="00D107B4">
        <w:rPr>
          <w:rFonts w:ascii="Verdana" w:hAnsi="Verdana"/>
          <w:i/>
          <w:sz w:val="20"/>
          <w:szCs w:val="20"/>
        </w:rPr>
        <w:t>Str</w:t>
      </w:r>
      <w:r w:rsidR="00CE77BF" w:rsidRPr="00D107B4">
        <w:rPr>
          <w:rFonts w:ascii="Verdana" w:hAnsi="Verdana"/>
          <w:i/>
          <w:sz w:val="20"/>
          <w:szCs w:val="20"/>
        </w:rPr>
        <w:t>y</w:t>
      </w:r>
      <w:r w:rsidR="00904D69" w:rsidRPr="00D107B4">
        <w:rPr>
          <w:rFonts w:ascii="Verdana" w:hAnsi="Verdana"/>
          <w:i/>
          <w:sz w:val="20"/>
          <w:szCs w:val="20"/>
        </w:rPr>
        <w:t>a</w:t>
      </w:r>
      <w:r w:rsidR="00CE77BF" w:rsidRPr="00D107B4">
        <w:rPr>
          <w:rFonts w:ascii="Verdana" w:hAnsi="Verdana"/>
          <w:i/>
          <w:sz w:val="20"/>
          <w:szCs w:val="20"/>
        </w:rPr>
        <w:t>lová</w:t>
      </w:r>
      <w:proofErr w:type="spellEnd"/>
      <w:r w:rsidR="00D07CED" w:rsidRPr="00D107B4">
        <w:rPr>
          <w:rFonts w:ascii="Verdana" w:hAnsi="Verdana"/>
          <w:i/>
          <w:sz w:val="20"/>
          <w:szCs w:val="20"/>
        </w:rPr>
        <w:t xml:space="preserve"> a dále</w:t>
      </w:r>
      <w:r w:rsidR="00CE77BF" w:rsidRPr="00D107B4">
        <w:rPr>
          <w:rFonts w:ascii="Verdana" w:hAnsi="Verdana"/>
          <w:i/>
          <w:sz w:val="20"/>
          <w:szCs w:val="20"/>
        </w:rPr>
        <w:t xml:space="preserve"> zástupce městské policie, projektant </w:t>
      </w:r>
      <w:r w:rsidR="00D107B4" w:rsidRPr="00D107B4">
        <w:rPr>
          <w:rFonts w:ascii="Verdana" w:hAnsi="Verdana"/>
          <w:i/>
          <w:sz w:val="20"/>
          <w:szCs w:val="20"/>
        </w:rPr>
        <w:t>revita</w:t>
      </w:r>
      <w:r w:rsidR="00D107B4">
        <w:rPr>
          <w:rFonts w:ascii="Verdana" w:hAnsi="Verdana"/>
          <w:i/>
          <w:sz w:val="20"/>
          <w:szCs w:val="20"/>
        </w:rPr>
        <w:t>l</w:t>
      </w:r>
      <w:r w:rsidR="00D107B4" w:rsidRPr="00D107B4">
        <w:rPr>
          <w:rFonts w:ascii="Verdana" w:hAnsi="Verdana"/>
          <w:i/>
          <w:sz w:val="20"/>
          <w:szCs w:val="20"/>
        </w:rPr>
        <w:t>izace</w:t>
      </w:r>
      <w:r w:rsidR="00D07CED" w:rsidRPr="00D107B4">
        <w:rPr>
          <w:rFonts w:ascii="Verdana" w:hAnsi="Verdana"/>
          <w:i/>
          <w:sz w:val="20"/>
          <w:szCs w:val="20"/>
        </w:rPr>
        <w:t xml:space="preserve"> a</w:t>
      </w:r>
      <w:r w:rsidR="00904D69" w:rsidRPr="00D107B4">
        <w:rPr>
          <w:rFonts w:ascii="Verdana" w:hAnsi="Verdana"/>
          <w:i/>
          <w:sz w:val="20"/>
          <w:szCs w:val="20"/>
        </w:rPr>
        <w:t xml:space="preserve"> odborník na ochranu přírody z krajského úřadu,“</w:t>
      </w:r>
      <w:r w:rsidR="00904D69" w:rsidRPr="00D107B4">
        <w:rPr>
          <w:rFonts w:ascii="Verdana" w:hAnsi="Verdana"/>
          <w:sz w:val="20"/>
          <w:szCs w:val="20"/>
        </w:rPr>
        <w:t xml:space="preserve"> vyjmenovává Kurková. </w:t>
      </w:r>
    </w:p>
    <w:p w:rsidR="0042589A" w:rsidRPr="00D107B4" w:rsidRDefault="0042589A" w:rsidP="00984803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1405F6" w:rsidRPr="00D107B4" w:rsidRDefault="00196EB1" w:rsidP="00F9705D">
      <w:pPr>
        <w:jc w:val="both"/>
        <w:rPr>
          <w:rFonts w:ascii="Verdana" w:eastAsia="SimSun" w:hAnsi="Verdana" w:cs="Mangal"/>
          <w:kern w:val="1"/>
          <w:sz w:val="20"/>
          <w:szCs w:val="20"/>
          <w:lang w:eastAsia="zh-CN" w:bidi="hi-IN"/>
        </w:rPr>
      </w:pPr>
      <w:r w:rsidRPr="00D107B4">
        <w:rPr>
          <w:rFonts w:ascii="Verdana" w:eastAsia="SimSun" w:hAnsi="Verdana" w:cs="Mangal"/>
          <w:kern w:val="1"/>
          <w:sz w:val="20"/>
          <w:szCs w:val="20"/>
          <w:lang w:eastAsia="zh-CN" w:bidi="hi-IN"/>
        </w:rPr>
        <w:t xml:space="preserve">Celá akce probíhá v rámci projektu „Mokřady ve městě: budoucnost rozvíjíme společně“ podpořeného z Programu švýcarsko-české spolupráce. </w:t>
      </w:r>
    </w:p>
    <w:p w:rsidR="00F9705D" w:rsidRPr="00D107B4" w:rsidRDefault="001D0935" w:rsidP="00F9705D">
      <w:pPr>
        <w:jc w:val="both"/>
        <w:rPr>
          <w:rFonts w:ascii="Verdana" w:hAnsi="Verdana"/>
          <w:sz w:val="20"/>
        </w:rPr>
      </w:pPr>
      <w:r w:rsidRPr="00D107B4">
        <w:rPr>
          <w:rFonts w:ascii="Verdana" w:hAnsi="Verdana"/>
          <w:sz w:val="20"/>
        </w:rPr>
        <w:t>Čmelák se vedle Mokřadů Jablonné</w:t>
      </w:r>
      <w:r w:rsidR="00F9705D" w:rsidRPr="00D107B4">
        <w:rPr>
          <w:rFonts w:ascii="Verdana" w:hAnsi="Verdana"/>
          <w:sz w:val="20"/>
        </w:rPr>
        <w:t xml:space="preserve"> stará o dalších téměř 60 hektarů vlastníc přírodních pozemků, mimo jiné o orchidejovou louku nebo lesní pozemky v rámci projektu Nový prales. </w:t>
      </w:r>
    </w:p>
    <w:p w:rsidR="00F84D60" w:rsidRPr="00D107B4" w:rsidRDefault="00F84D60" w:rsidP="00F84D60">
      <w:pPr>
        <w:autoSpaceDE w:val="0"/>
        <w:autoSpaceDN w:val="0"/>
        <w:adjustRightInd w:val="0"/>
        <w:jc w:val="both"/>
        <w:rPr>
          <w:rFonts w:ascii="Verdana" w:hAnsi="Verdana" w:cs="Verdana"/>
          <w:sz w:val="16"/>
          <w:szCs w:val="16"/>
        </w:rPr>
      </w:pPr>
      <w:r w:rsidRPr="00D107B4">
        <w:rPr>
          <w:rFonts w:ascii="Verdana" w:hAnsi="Verdana" w:cs="Verdana"/>
          <w:b/>
          <w:sz w:val="16"/>
          <w:szCs w:val="16"/>
        </w:rPr>
        <w:t xml:space="preserve">Kontakt: </w:t>
      </w:r>
      <w:r w:rsidR="002716AD" w:rsidRPr="00D107B4">
        <w:rPr>
          <w:rFonts w:ascii="Verdana" w:hAnsi="Verdana" w:cs="Verdana"/>
          <w:b/>
          <w:sz w:val="16"/>
          <w:szCs w:val="16"/>
        </w:rPr>
        <w:t xml:space="preserve"> </w:t>
      </w:r>
      <w:r w:rsidRPr="00D107B4">
        <w:rPr>
          <w:rFonts w:ascii="Verdana" w:hAnsi="Verdana" w:cs="Verdana"/>
          <w:sz w:val="16"/>
          <w:szCs w:val="16"/>
        </w:rPr>
        <w:t xml:space="preserve">Adéla Kurková, koordinátorka akce, 777 749 315, </w:t>
      </w:r>
      <w:hyperlink r:id="rId6" w:history="1">
        <w:r w:rsidRPr="00D107B4">
          <w:rPr>
            <w:rStyle w:val="Hypertextovodkaz"/>
            <w:rFonts w:ascii="Verdana" w:hAnsi="Verdana" w:cs="Verdana"/>
            <w:sz w:val="16"/>
            <w:szCs w:val="16"/>
          </w:rPr>
          <w:t>adela.kurkova@cmelak.cz</w:t>
        </w:r>
      </w:hyperlink>
    </w:p>
    <w:p w:rsidR="00F84D60" w:rsidRPr="00D107B4" w:rsidRDefault="00F84D60" w:rsidP="00856D5B">
      <w:pPr>
        <w:autoSpaceDE w:val="0"/>
        <w:autoSpaceDN w:val="0"/>
        <w:adjustRightInd w:val="0"/>
        <w:ind w:left="851"/>
        <w:jc w:val="both"/>
        <w:rPr>
          <w:rFonts w:ascii="Verdana" w:hAnsi="Verdana" w:cs="Verdana"/>
          <w:sz w:val="16"/>
          <w:szCs w:val="16"/>
        </w:rPr>
      </w:pPr>
      <w:r w:rsidRPr="00D107B4">
        <w:rPr>
          <w:rFonts w:ascii="Verdana" w:hAnsi="Verdana" w:cs="Verdana"/>
          <w:sz w:val="16"/>
          <w:szCs w:val="16"/>
        </w:rPr>
        <w:t xml:space="preserve">Dagmar Najmanová, odborný pracovník, 777 749 312, </w:t>
      </w:r>
      <w:r w:rsidRPr="00D107B4">
        <w:rPr>
          <w:rStyle w:val="Hypertextovodkaz"/>
          <w:rFonts w:ascii="Verdana" w:hAnsi="Verdana" w:cs="Verdana"/>
          <w:sz w:val="16"/>
          <w:szCs w:val="16"/>
        </w:rPr>
        <w:t>dagmar.najmanova@cmelak.cz</w:t>
      </w:r>
      <w:r w:rsidRPr="00D107B4">
        <w:rPr>
          <w:rStyle w:val="apple-converted-space"/>
          <w:rFonts w:ascii="Verdana" w:hAnsi="Verdana" w:cs="Courier New"/>
          <w:color w:val="000000"/>
          <w:sz w:val="16"/>
          <w:szCs w:val="16"/>
          <w:shd w:val="clear" w:color="auto" w:fill="FFFFFF"/>
        </w:rPr>
        <w:t>  </w:t>
      </w:r>
    </w:p>
    <w:p w:rsidR="006C002E" w:rsidRPr="00D107B4" w:rsidRDefault="00856D5B" w:rsidP="00856D5B">
      <w:pPr>
        <w:autoSpaceDE w:val="0"/>
        <w:autoSpaceDN w:val="0"/>
        <w:adjustRightInd w:val="0"/>
        <w:ind w:left="851"/>
        <w:jc w:val="both"/>
        <w:rPr>
          <w:rFonts w:ascii="Verdana" w:hAnsi="Verdana" w:cs="Verdana"/>
          <w:b/>
          <w:sz w:val="16"/>
          <w:szCs w:val="16"/>
        </w:rPr>
      </w:pPr>
      <w:r w:rsidRPr="00D107B4">
        <w:rPr>
          <w:rFonts w:ascii="Verdana" w:hAnsi="Verdana"/>
          <w:noProof/>
          <w:sz w:val="20"/>
          <w:szCs w:val="20"/>
          <w:lang w:eastAsia="cs-CZ"/>
        </w:rPr>
        <w:drawing>
          <wp:anchor distT="0" distB="0" distL="114300" distR="114300" simplePos="0" relativeHeight="251662336" behindDoc="0" locked="0" layoutInCell="1" allowOverlap="1" wp14:anchorId="6D809B97" wp14:editId="79DDD0A9">
            <wp:simplePos x="0" y="0"/>
            <wp:positionH relativeFrom="column">
              <wp:posOffset>-550545</wp:posOffset>
            </wp:positionH>
            <wp:positionV relativeFrom="paragraph">
              <wp:posOffset>275590</wp:posOffset>
            </wp:positionV>
            <wp:extent cx="3707765" cy="610870"/>
            <wp:effectExtent l="0" t="0" r="6985" b="0"/>
            <wp:wrapSquare wrapText="bothSides"/>
            <wp:docPr id="5" name="Obrázek 5" descr="\\Server\4. projekty\Projekty 2015\AKTUÁLNÍ PROJEKTY 2015\Švýc.fondy_FEO\2. pracovní\Publicita subprojektu\Loga\_Logo s textem kratš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4. projekty\Projekty 2015\AKTUÁLNÍ PROJEKTY 2015\Švýc.fondy_FEO\2. pracovní\Publicita subprojektu\Loga\_Logo s textem kratší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765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4D60" w:rsidRPr="00D107B4">
        <w:rPr>
          <w:rFonts w:ascii="Verdana" w:hAnsi="Verdana" w:cs="Verdana"/>
          <w:sz w:val="16"/>
          <w:szCs w:val="16"/>
        </w:rPr>
        <w:t xml:space="preserve">Jan Korytář, předseda organizace Čmelák 776 561 736 </w:t>
      </w:r>
    </w:p>
    <w:sectPr w:rsidR="006C002E" w:rsidRPr="00D107B4" w:rsidSect="00984803">
      <w:pgSz w:w="11906" w:h="16838"/>
      <w:pgMar w:top="1560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BB4"/>
    <w:rsid w:val="00004265"/>
    <w:rsid w:val="00026812"/>
    <w:rsid w:val="000461C6"/>
    <w:rsid w:val="000C6DB2"/>
    <w:rsid w:val="0013017B"/>
    <w:rsid w:val="00137F23"/>
    <w:rsid w:val="001405F6"/>
    <w:rsid w:val="00146E55"/>
    <w:rsid w:val="00196EB1"/>
    <w:rsid w:val="001A4E4D"/>
    <w:rsid w:val="001D0935"/>
    <w:rsid w:val="001D7348"/>
    <w:rsid w:val="001F5A97"/>
    <w:rsid w:val="00224593"/>
    <w:rsid w:val="00237142"/>
    <w:rsid w:val="002716AD"/>
    <w:rsid w:val="002B0339"/>
    <w:rsid w:val="002B037A"/>
    <w:rsid w:val="002B3EFF"/>
    <w:rsid w:val="00306590"/>
    <w:rsid w:val="00326BF6"/>
    <w:rsid w:val="00384958"/>
    <w:rsid w:val="003A6BC5"/>
    <w:rsid w:val="003D5E1A"/>
    <w:rsid w:val="00407EEA"/>
    <w:rsid w:val="0042589A"/>
    <w:rsid w:val="00432AD5"/>
    <w:rsid w:val="0044563D"/>
    <w:rsid w:val="00447F72"/>
    <w:rsid w:val="00463BF5"/>
    <w:rsid w:val="00500484"/>
    <w:rsid w:val="00536803"/>
    <w:rsid w:val="0056747C"/>
    <w:rsid w:val="00577907"/>
    <w:rsid w:val="00594688"/>
    <w:rsid w:val="00595E34"/>
    <w:rsid w:val="005D2039"/>
    <w:rsid w:val="005E6216"/>
    <w:rsid w:val="00635EDC"/>
    <w:rsid w:val="006A5D48"/>
    <w:rsid w:val="006C002E"/>
    <w:rsid w:val="006E4CF0"/>
    <w:rsid w:val="00704493"/>
    <w:rsid w:val="00753B3A"/>
    <w:rsid w:val="007901BE"/>
    <w:rsid w:val="00792BB4"/>
    <w:rsid w:val="007973BB"/>
    <w:rsid w:val="007B0716"/>
    <w:rsid w:val="00810315"/>
    <w:rsid w:val="008110CD"/>
    <w:rsid w:val="008152B8"/>
    <w:rsid w:val="00831AE9"/>
    <w:rsid w:val="00856D5B"/>
    <w:rsid w:val="00857939"/>
    <w:rsid w:val="00865244"/>
    <w:rsid w:val="00886709"/>
    <w:rsid w:val="008B135B"/>
    <w:rsid w:val="0090448C"/>
    <w:rsid w:val="00904D69"/>
    <w:rsid w:val="00973F02"/>
    <w:rsid w:val="00984803"/>
    <w:rsid w:val="009A0E2E"/>
    <w:rsid w:val="009B1BDA"/>
    <w:rsid w:val="009E159D"/>
    <w:rsid w:val="00A44EC7"/>
    <w:rsid w:val="00A457E6"/>
    <w:rsid w:val="00A775B7"/>
    <w:rsid w:val="00AA21CE"/>
    <w:rsid w:val="00B50983"/>
    <w:rsid w:val="00B7795C"/>
    <w:rsid w:val="00B87B91"/>
    <w:rsid w:val="00BA5231"/>
    <w:rsid w:val="00BD0A94"/>
    <w:rsid w:val="00BD1A58"/>
    <w:rsid w:val="00BE604E"/>
    <w:rsid w:val="00BF2428"/>
    <w:rsid w:val="00BF3C4E"/>
    <w:rsid w:val="00C35F37"/>
    <w:rsid w:val="00CA6186"/>
    <w:rsid w:val="00CB6932"/>
    <w:rsid w:val="00CD08B1"/>
    <w:rsid w:val="00CE77BF"/>
    <w:rsid w:val="00CF485C"/>
    <w:rsid w:val="00D07CED"/>
    <w:rsid w:val="00D107B4"/>
    <w:rsid w:val="00D22858"/>
    <w:rsid w:val="00D62330"/>
    <w:rsid w:val="00D75033"/>
    <w:rsid w:val="00D85141"/>
    <w:rsid w:val="00DB4657"/>
    <w:rsid w:val="00E0313C"/>
    <w:rsid w:val="00E46F4E"/>
    <w:rsid w:val="00E92902"/>
    <w:rsid w:val="00EC4F33"/>
    <w:rsid w:val="00F2647D"/>
    <w:rsid w:val="00F84D60"/>
    <w:rsid w:val="00F96783"/>
    <w:rsid w:val="00F9705D"/>
    <w:rsid w:val="00F9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103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03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4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4688"/>
    <w:rPr>
      <w:rFonts w:ascii="Tahoma" w:hAnsi="Tahoma" w:cs="Tahoma"/>
      <w:sz w:val="16"/>
      <w:szCs w:val="16"/>
    </w:rPr>
  </w:style>
  <w:style w:type="character" w:styleId="Hypertextovodkaz">
    <w:name w:val="Hyperlink"/>
    <w:rsid w:val="005D2039"/>
    <w:rPr>
      <w:color w:val="0000FF"/>
      <w:u w:val="single"/>
    </w:rPr>
  </w:style>
  <w:style w:type="character" w:customStyle="1" w:styleId="apple-converted-space">
    <w:name w:val="apple-converted-space"/>
    <w:rsid w:val="005D2039"/>
  </w:style>
  <w:style w:type="paragraph" w:styleId="Normlnweb">
    <w:name w:val="Normal (Web)"/>
    <w:basedOn w:val="Normln"/>
    <w:uiPriority w:val="99"/>
    <w:semiHidden/>
    <w:unhideWhenUsed/>
    <w:rsid w:val="009E1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103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03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4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4688"/>
    <w:rPr>
      <w:rFonts w:ascii="Tahoma" w:hAnsi="Tahoma" w:cs="Tahoma"/>
      <w:sz w:val="16"/>
      <w:szCs w:val="16"/>
    </w:rPr>
  </w:style>
  <w:style w:type="character" w:styleId="Hypertextovodkaz">
    <w:name w:val="Hyperlink"/>
    <w:rsid w:val="005D2039"/>
    <w:rPr>
      <w:color w:val="0000FF"/>
      <w:u w:val="single"/>
    </w:rPr>
  </w:style>
  <w:style w:type="character" w:customStyle="1" w:styleId="apple-converted-space">
    <w:name w:val="apple-converted-space"/>
    <w:rsid w:val="005D2039"/>
  </w:style>
  <w:style w:type="paragraph" w:styleId="Normlnweb">
    <w:name w:val="Normal (Web)"/>
    <w:basedOn w:val="Normln"/>
    <w:uiPriority w:val="99"/>
    <w:semiHidden/>
    <w:unhideWhenUsed/>
    <w:rsid w:val="009E1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8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ela.kurkova@cmelak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386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SPP-Čmelák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OPLP</dc:creator>
  <cp:lastModifiedBy>Adéla Kurková</cp:lastModifiedBy>
  <cp:revision>5</cp:revision>
  <dcterms:created xsi:type="dcterms:W3CDTF">2015-11-19T12:55:00Z</dcterms:created>
  <dcterms:modified xsi:type="dcterms:W3CDTF">2015-11-19T16:24:00Z</dcterms:modified>
</cp:coreProperties>
</file>